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6F50A104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F50BB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OTRAS ACTIVIDADES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E61441C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</w:t>
            </w:r>
            <w:r w:rsidR="00F664F4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2769FC7" w:rsidR="00A434D2" w:rsidRDefault="00AD0028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28784C59" w:rsidR="00A434D2" w:rsidRDefault="00AD0028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6DB0ED56" w:rsidR="00A434D2" w:rsidRPr="008312BB" w:rsidRDefault="00687361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7F69E4">
              <w:rPr>
                <w:rFonts w:ascii="Arial Narrow" w:hAnsi="Arial Narrow"/>
              </w:rPr>
              <w:t xml:space="preserve">- </w:t>
            </w:r>
            <w:r w:rsidR="006A75DE">
              <w:rPr>
                <w:rFonts w:ascii="Arial Narrow" w:hAnsi="Arial Narrow"/>
              </w:rPr>
              <w:t>0</w:t>
            </w:r>
            <w:r w:rsidR="00055440">
              <w:rPr>
                <w:rFonts w:ascii="Arial Narrow" w:hAnsi="Arial Narrow"/>
              </w:rPr>
              <w:t>67</w:t>
            </w:r>
            <w:r w:rsidR="00557D6F">
              <w:rPr>
                <w:rFonts w:ascii="Arial Narrow" w:hAnsi="Arial Narrow"/>
              </w:rPr>
              <w:t>—</w:t>
            </w:r>
            <w:r w:rsidR="00A434D2" w:rsidRPr="008312BB">
              <w:rPr>
                <w:rFonts w:ascii="Arial Narrow" w:hAnsi="Arial Narrow"/>
              </w:rPr>
              <w:t>202</w:t>
            </w:r>
            <w:r w:rsidR="006A75DE">
              <w:rPr>
                <w:rFonts w:ascii="Arial Narrow" w:hAnsi="Arial Narrow"/>
              </w:rPr>
              <w:t>5</w:t>
            </w:r>
          </w:p>
        </w:tc>
      </w:tr>
      <w:tr w:rsidR="00A434D2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6A795AEA" w:rsidR="00A434D2" w:rsidRDefault="006A75DE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30</w:t>
            </w:r>
            <w:r w:rsidR="006927E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F664F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AD0028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5</w:t>
            </w:r>
          </w:p>
        </w:tc>
      </w:tr>
      <w:tr w:rsidR="00A434D2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2EB0154B" w:rsidR="00A434D2" w:rsidRPr="00761E25" w:rsidRDefault="00F50BBA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F50BBA">
              <w:rPr>
                <w:rFonts w:ascii="Arial Narrow" w:hAnsi="Arial Narrow"/>
              </w:rPr>
              <w:t>13. Cumplir las demás actividades que le requiera el supervisor relacionado con el objeto del contrato.</w:t>
            </w:r>
          </w:p>
        </w:tc>
      </w:tr>
    </w:tbl>
    <w:p w14:paraId="63393C84" w14:textId="157A13B6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AD0028">
        <w:rPr>
          <w:rFonts w:ascii="Arial Narrow" w:hAnsi="Arial Narrow" w:cs="Arial"/>
          <w:sz w:val="24"/>
          <w:szCs w:val="24"/>
        </w:rPr>
        <w:t>noviembre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6A75DE">
        <w:rPr>
          <w:rFonts w:ascii="Arial Narrow" w:hAnsi="Arial Narrow" w:cs="Arial"/>
          <w:sz w:val="24"/>
          <w:szCs w:val="24"/>
        </w:rPr>
        <w:t>5</w:t>
      </w:r>
    </w:p>
    <w:p w14:paraId="5D381FED" w14:textId="59CDBB54" w:rsidR="00055440" w:rsidRDefault="00F50BBA" w:rsidP="00055440">
      <w:pPr>
        <w:spacing w:before="100"/>
        <w:jc w:val="both"/>
        <w:rPr>
          <w:b/>
        </w:rPr>
      </w:pPr>
      <w:r>
        <w:t xml:space="preserve">Se cumplido con todas las actividades requeridas por el supervisor y se </w:t>
      </w:r>
      <w:r w:rsidR="00AD0028">
        <w:t>apoyó</w:t>
      </w:r>
      <w:r>
        <w:t xml:space="preserve"> en la toma de datos del pluviómetro del vivero CEPAME para el apoyo a los compañeros de investigación y monitoreo y restauración.</w:t>
      </w:r>
      <w:r w:rsidR="00455F88">
        <w:br w:type="textWrapping" w:clear="all"/>
      </w:r>
    </w:p>
    <w:p w14:paraId="474D1642" w14:textId="615304B3" w:rsidR="00F76D64" w:rsidRDefault="00F76D64" w:rsidP="00055440">
      <w:pPr>
        <w:spacing w:before="100"/>
        <w:jc w:val="both"/>
        <w:rPr>
          <w:b/>
        </w:rPr>
      </w:pPr>
      <w:r>
        <w:rPr>
          <w:noProof/>
        </w:rPr>
        <w:drawing>
          <wp:inline distT="0" distB="0" distL="0" distR="0" wp14:anchorId="48E81F4B" wp14:editId="0C05590A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7009F" w14:textId="7F003DBA" w:rsidR="00055440" w:rsidRDefault="00055440" w:rsidP="00055440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b/>
        </w:rPr>
        <w:t>HECTOR MUÑOZ BRAVO.</w:t>
      </w:r>
    </w:p>
    <w:p w14:paraId="21EE6853" w14:textId="480913BC" w:rsidR="0081334A" w:rsidRPr="00055440" w:rsidRDefault="0081334A" w:rsidP="00055440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t>CONTRATISTA PNN EL COCUY</w:t>
      </w:r>
    </w:p>
    <w:sectPr w:rsidR="0081334A" w:rsidRPr="000554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55440"/>
    <w:rsid w:val="000F0C32"/>
    <w:rsid w:val="000F2FE1"/>
    <w:rsid w:val="000F5273"/>
    <w:rsid w:val="00120C53"/>
    <w:rsid w:val="00124AF9"/>
    <w:rsid w:val="00187E15"/>
    <w:rsid w:val="001A5B0C"/>
    <w:rsid w:val="001B33C0"/>
    <w:rsid w:val="001B5FD8"/>
    <w:rsid w:val="001C7150"/>
    <w:rsid w:val="001E2301"/>
    <w:rsid w:val="001E77B5"/>
    <w:rsid w:val="002431B7"/>
    <w:rsid w:val="00285CD7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5A7FB7"/>
    <w:rsid w:val="00604055"/>
    <w:rsid w:val="00662259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D3750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B225F"/>
    <w:rsid w:val="009C2F91"/>
    <w:rsid w:val="00A434D2"/>
    <w:rsid w:val="00A46ACB"/>
    <w:rsid w:val="00A9437F"/>
    <w:rsid w:val="00AD0028"/>
    <w:rsid w:val="00AF2354"/>
    <w:rsid w:val="00B3037F"/>
    <w:rsid w:val="00B545C6"/>
    <w:rsid w:val="00B65B1F"/>
    <w:rsid w:val="00B863A2"/>
    <w:rsid w:val="00BB6487"/>
    <w:rsid w:val="00C37C40"/>
    <w:rsid w:val="00C52CF7"/>
    <w:rsid w:val="00C54B1E"/>
    <w:rsid w:val="00C6626E"/>
    <w:rsid w:val="00C76A10"/>
    <w:rsid w:val="00CA7063"/>
    <w:rsid w:val="00D02F14"/>
    <w:rsid w:val="00D902D9"/>
    <w:rsid w:val="00DC3388"/>
    <w:rsid w:val="00DD5B55"/>
    <w:rsid w:val="00E11625"/>
    <w:rsid w:val="00E53E9E"/>
    <w:rsid w:val="00E54A33"/>
    <w:rsid w:val="00E67069"/>
    <w:rsid w:val="00EB5080"/>
    <w:rsid w:val="00EF282D"/>
    <w:rsid w:val="00F50BBA"/>
    <w:rsid w:val="00F664F4"/>
    <w:rsid w:val="00F76D64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79</cp:revision>
  <dcterms:created xsi:type="dcterms:W3CDTF">2021-02-24T19:53:00Z</dcterms:created>
  <dcterms:modified xsi:type="dcterms:W3CDTF">2025-11-27T15:58:00Z</dcterms:modified>
</cp:coreProperties>
</file>